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550CD" w14:textId="712CFF7A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000000" w:themeColor="text1"/>
          <w:sz w:val="24"/>
          <w:szCs w:val="24"/>
        </w:rPr>
      </w:pP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LISTA P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ODRĘCZNIKÓW W ROKU SZKOLNYM 202</w:t>
      </w:r>
      <w:r w:rsidR="003C2001">
        <w:rPr>
          <w:rFonts w:eastAsia="Calibri" w:cstheme="minorHAnsi"/>
          <w:b/>
          <w:color w:val="000000" w:themeColor="text1"/>
          <w:sz w:val="24"/>
          <w:szCs w:val="24"/>
        </w:rPr>
        <w:t>6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/202</w:t>
      </w:r>
      <w:r w:rsidR="003C2001">
        <w:rPr>
          <w:rFonts w:eastAsia="Calibri" w:cstheme="minorHAnsi"/>
          <w:b/>
          <w:color w:val="000000" w:themeColor="text1"/>
          <w:sz w:val="24"/>
          <w:szCs w:val="24"/>
        </w:rPr>
        <w:t>7</w:t>
      </w:r>
    </w:p>
    <w:p w14:paraId="11799F05" w14:textId="699A50AC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KLASA </w:t>
      </w:r>
      <w:r w:rsidR="0076523B">
        <w:rPr>
          <w:rFonts w:eastAsia="Calibri" w:cstheme="minorHAnsi"/>
          <w:b/>
          <w:color w:val="FF0000"/>
          <w:sz w:val="24"/>
          <w:szCs w:val="24"/>
        </w:rPr>
        <w:t>I</w:t>
      </w: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I </w:t>
      </w:r>
      <w:r w:rsidR="009F41F1" w:rsidRPr="00343D39">
        <w:rPr>
          <w:rFonts w:eastAsia="Calibri" w:cstheme="minorHAnsi"/>
          <w:b/>
          <w:color w:val="FF0000"/>
          <w:sz w:val="24"/>
          <w:szCs w:val="24"/>
        </w:rPr>
        <w:t>Liceum</w:t>
      </w:r>
      <w:r w:rsidR="00D6404B"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D6404B"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EDUKACJI INNOWACYJNEJ </w:t>
      </w:r>
    </w:p>
    <w:p w14:paraId="5777E1C9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2D1DCAEA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6AFE4640" w14:textId="13728900" w:rsidR="009862CF" w:rsidRPr="00343D39" w:rsidRDefault="009862CF" w:rsidP="009862CF">
      <w:pPr>
        <w:spacing w:after="0" w:line="276" w:lineRule="auto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>Podręczniki obowiązkowe</w:t>
      </w:r>
      <w:r w:rsidR="005B43EE" w:rsidRPr="00343D39">
        <w:rPr>
          <w:rFonts w:eastAsia="Calibri" w:cstheme="minorHAnsi"/>
          <w:b/>
          <w:color w:val="FF0000"/>
          <w:sz w:val="28"/>
          <w:szCs w:val="24"/>
        </w:rPr>
        <w:t xml:space="preserve"> bezwzględnie wymagane!</w:t>
      </w: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 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(zakres podstawowy</w:t>
      </w:r>
      <w:r w:rsidR="007A2C5D" w:rsidRPr="00343D39">
        <w:rPr>
          <w:rFonts w:eastAsia="Calibri" w:cstheme="minorHAnsi"/>
          <w:b/>
          <w:color w:val="000000" w:themeColor="text1"/>
          <w:sz w:val="24"/>
          <w:szCs w:val="24"/>
        </w:rPr>
        <w:t>, obowiązujący wszystkich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343D39" w14:paraId="2358577E" w14:textId="77777777" w:rsidTr="008950EF">
        <w:tc>
          <w:tcPr>
            <w:tcW w:w="2235" w:type="dxa"/>
            <w:shd w:val="clear" w:color="auto" w:fill="C5E0B3" w:themeFill="accent6" w:themeFillTint="66"/>
          </w:tcPr>
          <w:p w14:paraId="2BBA3D5D" w14:textId="206A613F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22D0EC42" w14:textId="5810A2DE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PODRĘCZNIK, AUTOR 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440460CA" w14:textId="1144FA9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770203CA" w14:textId="1E4E217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343D39" w14:paraId="4992E59A" w14:textId="77777777" w:rsidTr="008950EF">
        <w:tc>
          <w:tcPr>
            <w:tcW w:w="2235" w:type="dxa"/>
          </w:tcPr>
          <w:p w14:paraId="0F214109" w14:textId="2D2F92CC" w:rsidR="00343D39" w:rsidRPr="00F66E83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polski</w:t>
            </w:r>
          </w:p>
        </w:tc>
        <w:tc>
          <w:tcPr>
            <w:tcW w:w="8361" w:type="dxa"/>
          </w:tcPr>
          <w:p w14:paraId="2DE4454D" w14:textId="7BFD1B22" w:rsidR="00343D39" w:rsidRPr="00F66E83" w:rsidRDefault="006F0FCB" w:rsidP="006A564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C20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201F95"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Ponad słowami 1</w:t>
            </w:r>
            <w:r w:rsidR="00201F95"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  <w:r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cz.2 </w:t>
            </w:r>
            <w:r w:rsidR="00201F95"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 zakres podstawowy i rozszerzony, </w:t>
            </w:r>
            <w:r w:rsidR="006A5647"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B4BCE"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Chmiel, Cisowska, Kościerzyńska, Kusy, Wróblewska</w:t>
            </w:r>
          </w:p>
          <w:p w14:paraId="09C8BBF5" w14:textId="3C46961A" w:rsidR="006A5647" w:rsidRPr="00F66E83" w:rsidRDefault="00533826" w:rsidP="006A564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6A5647"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Ponad słowami 2</w:t>
            </w:r>
            <w:r w:rsidR="006A5647"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. zakres podstawowy i rozszerzony, </w:t>
            </w:r>
            <w:r w:rsidR="006A5647"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cz.1 i 2</w:t>
            </w:r>
          </w:p>
        </w:tc>
        <w:tc>
          <w:tcPr>
            <w:tcW w:w="1845" w:type="dxa"/>
          </w:tcPr>
          <w:p w14:paraId="14CF43F3" w14:textId="77777777" w:rsidR="00343D39" w:rsidRPr="00F66E83" w:rsidRDefault="00201F95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6E6E72BA" w14:textId="7FE47722" w:rsidR="006A5647" w:rsidRPr="00F66E83" w:rsidRDefault="006A5647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1014/</w:t>
            </w:r>
            <w:r w:rsidR="00533826"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2</w:t>
            </w:r>
            <w:r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/202</w:t>
            </w:r>
            <w:r w:rsidR="00533826"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4</w:t>
            </w:r>
          </w:p>
          <w:p w14:paraId="74DF56A1" w14:textId="38E411A0" w:rsidR="006A5647" w:rsidRPr="00F66E83" w:rsidRDefault="00533826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1014/3/2025/z1</w:t>
            </w:r>
          </w:p>
        </w:tc>
        <w:tc>
          <w:tcPr>
            <w:tcW w:w="1777" w:type="dxa"/>
          </w:tcPr>
          <w:p w14:paraId="370B5A45" w14:textId="0353AA4B" w:rsidR="00343D39" w:rsidRPr="00F66E83" w:rsidRDefault="002A04FD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 sprzedawać podręcznika</w:t>
            </w:r>
          </w:p>
        </w:tc>
      </w:tr>
      <w:tr w:rsidR="00343D39" w:rsidRPr="00343D39" w14:paraId="290BCE6B" w14:textId="77777777" w:rsidTr="008950EF">
        <w:tc>
          <w:tcPr>
            <w:tcW w:w="2235" w:type="dxa"/>
          </w:tcPr>
          <w:p w14:paraId="237F2B4D" w14:textId="1E344548" w:rsidR="00343D39" w:rsidRPr="00F66E83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4ED9359D" w14:textId="5F342BD9" w:rsidR="006A5647" w:rsidRPr="00F66E83" w:rsidRDefault="006A5647" w:rsidP="006A564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Poziom podstawowy </w:t>
            </w:r>
            <w:r w:rsidR="004A7136"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–</w:t>
            </w:r>
            <w:r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="004A7136"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podręcznika z serii </w:t>
            </w:r>
            <w:r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5FE4"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Impuls</w:t>
            </w:r>
            <w:r w:rsidR="00795962"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e</w:t>
            </w:r>
            <w:proofErr w:type="spellEnd"/>
            <w:r w:rsidR="004A7136"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lub kolejna jego część w zależności od materiału przerobionego w poprzedniej klasie</w:t>
            </w:r>
          </w:p>
          <w:p w14:paraId="60ACE118" w14:textId="0BA974AF" w:rsidR="006F0FCB" w:rsidRPr="00F66E83" w:rsidRDefault="006F0FCB" w:rsidP="006A564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(ćwiczenia opcjonalnie)</w:t>
            </w:r>
          </w:p>
        </w:tc>
        <w:tc>
          <w:tcPr>
            <w:tcW w:w="1845" w:type="dxa"/>
          </w:tcPr>
          <w:p w14:paraId="6344316E" w14:textId="4D44EB0F" w:rsidR="00343D39" w:rsidRPr="00F66E83" w:rsidRDefault="00795962" w:rsidP="00075FE4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4A292F63" w14:textId="398250D7" w:rsidR="00343D39" w:rsidRPr="00F66E83" w:rsidRDefault="006A5647" w:rsidP="00835DEF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66E83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 sprzedawać podręcznika</w:t>
            </w:r>
          </w:p>
        </w:tc>
      </w:tr>
      <w:tr w:rsidR="00343D39" w:rsidRPr="00343D39" w14:paraId="0C3D1838" w14:textId="77777777" w:rsidTr="008950EF">
        <w:tc>
          <w:tcPr>
            <w:tcW w:w="2235" w:type="dxa"/>
          </w:tcPr>
          <w:p w14:paraId="44FAB676" w14:textId="3B1E6A5F" w:rsidR="00343D39" w:rsidRPr="00687B47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687B4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rosyjski</w:t>
            </w:r>
          </w:p>
        </w:tc>
        <w:tc>
          <w:tcPr>
            <w:tcW w:w="8361" w:type="dxa"/>
          </w:tcPr>
          <w:p w14:paraId="6136B3AB" w14:textId="2115DE71" w:rsidR="00343D39" w:rsidRPr="00687B47" w:rsidRDefault="00244166" w:rsidP="00343D39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87B47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687B4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5DEF" w:rsidRPr="00687B4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Novyj</w:t>
            </w:r>
            <w:proofErr w:type="spellEnd"/>
            <w:r w:rsidR="00835DEF" w:rsidRPr="00687B4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5DEF" w:rsidRPr="00687B4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Kak</w:t>
            </w:r>
            <w:proofErr w:type="spellEnd"/>
            <w:r w:rsidR="00835DEF" w:rsidRPr="00687B4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Raz 1</w:t>
            </w:r>
            <w:r w:rsidR="00835DEF" w:rsidRPr="00687B4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 i ćwiczenia, Olga </w:t>
            </w:r>
            <w:proofErr w:type="spellStart"/>
            <w:r w:rsidR="00835DEF" w:rsidRPr="00687B47">
              <w:rPr>
                <w:rFonts w:eastAsia="Calibri" w:cstheme="minorHAnsi"/>
                <w:color w:val="000000" w:themeColor="text1"/>
                <w:sz w:val="24"/>
                <w:szCs w:val="24"/>
              </w:rPr>
              <w:t>Tatarchyk</w:t>
            </w:r>
            <w:proofErr w:type="spellEnd"/>
          </w:p>
        </w:tc>
        <w:tc>
          <w:tcPr>
            <w:tcW w:w="1845" w:type="dxa"/>
          </w:tcPr>
          <w:p w14:paraId="0A97890E" w14:textId="0D25708E" w:rsidR="00343D39" w:rsidRPr="00687B47" w:rsidRDefault="00835DE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87B47">
              <w:rPr>
                <w:rFonts w:eastAsia="Calibri" w:cstheme="minorHAnsi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1777" w:type="dxa"/>
          </w:tcPr>
          <w:p w14:paraId="7271A112" w14:textId="17B4C3ED" w:rsidR="00343D39" w:rsidRPr="00687B47" w:rsidRDefault="004A7136" w:rsidP="002A04F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87B47">
              <w:rPr>
                <w:rFonts w:eastAsia="Calibri" w:cstheme="minorHAnsi"/>
                <w:color w:val="000000" w:themeColor="text1"/>
                <w:sz w:val="24"/>
                <w:szCs w:val="24"/>
              </w:rPr>
              <w:t>Nie sprzedawać</w:t>
            </w:r>
          </w:p>
        </w:tc>
      </w:tr>
      <w:tr w:rsidR="00343D39" w:rsidRPr="00343D39" w14:paraId="0B6776A7" w14:textId="77777777" w:rsidTr="008950EF">
        <w:tc>
          <w:tcPr>
            <w:tcW w:w="2235" w:type="dxa"/>
          </w:tcPr>
          <w:p w14:paraId="1ED6C662" w14:textId="6E0A9E8E" w:rsidR="00343D39" w:rsidRPr="00357601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niemiecki</w:t>
            </w:r>
          </w:p>
        </w:tc>
        <w:tc>
          <w:tcPr>
            <w:tcW w:w="8361" w:type="dxa"/>
          </w:tcPr>
          <w:p w14:paraId="4A7A8E69" w14:textId="3214A353" w:rsidR="00244166" w:rsidRPr="00357601" w:rsidRDefault="00244166" w:rsidP="00244166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357601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5DEF"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Welttour</w:t>
            </w:r>
            <w:proofErr w:type="spellEnd"/>
            <w:r w:rsidR="00835DEF"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5DEF"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Deutsch</w:t>
            </w:r>
            <w:proofErr w:type="spellEnd"/>
            <w:r w:rsidR="00B35425"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35425"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neu</w:t>
            </w:r>
            <w:proofErr w:type="spellEnd"/>
            <w:r w:rsidR="00B35425"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35DEF"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1</w:t>
            </w:r>
            <w:r w:rsidR="00201F95" w:rsidRPr="00357601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835DEF" w:rsidRPr="00357601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 i ćwiczenia</w:t>
            </w:r>
            <w:r w:rsidRPr="00357601">
              <w:rPr>
                <w:rFonts w:eastAsia="Calibri" w:cstheme="minorHAnsi"/>
                <w:color w:val="000000" w:themeColor="text1"/>
                <w:sz w:val="24"/>
                <w:szCs w:val="24"/>
              </w:rPr>
              <w:t>,</w:t>
            </w:r>
            <w:r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0854D42" w14:textId="2C60F8C6" w:rsidR="00343D39" w:rsidRPr="00357601" w:rsidRDefault="00244166" w:rsidP="004A4A9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Welttour</w:t>
            </w:r>
            <w:proofErr w:type="spellEnd"/>
            <w:r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Deutsch</w:t>
            </w:r>
            <w:proofErr w:type="spellEnd"/>
            <w:r w:rsidR="00B35425"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35425"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neu</w:t>
            </w:r>
            <w:proofErr w:type="spellEnd"/>
            <w:r w:rsidRPr="0035760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2 </w:t>
            </w:r>
            <w:r w:rsidR="004A4A9F" w:rsidRPr="00357601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+ ćwiczenia </w:t>
            </w:r>
            <w:r w:rsidRPr="00357601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od </w:t>
            </w:r>
            <w:r w:rsidR="004A4A9F">
              <w:rPr>
                <w:rFonts w:eastAsia="Calibri" w:cstheme="minorHAnsi"/>
                <w:color w:val="000000" w:themeColor="text1"/>
                <w:sz w:val="24"/>
                <w:szCs w:val="24"/>
              </w:rPr>
              <w:t>II semestru</w:t>
            </w:r>
            <w:r w:rsidR="006F0FCB" w:rsidRPr="00357601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4F1A489" w14:textId="41810927" w:rsidR="00343D39" w:rsidRPr="00357601" w:rsidRDefault="00835DE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357601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4541E127" w14:textId="7A0B74FD" w:rsidR="00343D39" w:rsidRPr="00357601" w:rsidRDefault="004A7136" w:rsidP="002A04F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357601">
              <w:rPr>
                <w:rFonts w:eastAsia="Calibri" w:cstheme="minorHAnsi"/>
                <w:color w:val="000000" w:themeColor="text1"/>
                <w:sz w:val="24"/>
                <w:szCs w:val="24"/>
              </w:rPr>
              <w:t>Nie sprzedawać</w:t>
            </w:r>
          </w:p>
        </w:tc>
      </w:tr>
      <w:tr w:rsidR="00343D39" w:rsidRPr="00343D39" w14:paraId="2FC39A0E" w14:textId="77777777" w:rsidTr="008950EF">
        <w:tc>
          <w:tcPr>
            <w:tcW w:w="2235" w:type="dxa"/>
          </w:tcPr>
          <w:p w14:paraId="1B3FA436" w14:textId="2BD5E726" w:rsidR="00343D39" w:rsidRPr="00D41D11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D41D1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hiszpański</w:t>
            </w:r>
          </w:p>
        </w:tc>
        <w:tc>
          <w:tcPr>
            <w:tcW w:w="8361" w:type="dxa"/>
          </w:tcPr>
          <w:p w14:paraId="738B604A" w14:textId="7C9D22AC" w:rsidR="00343D39" w:rsidRPr="00D41D11" w:rsidRDefault="00D41D11" w:rsidP="00D41D11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Kontynuacja</w:t>
            </w:r>
            <w:r w:rsidRPr="00D41D1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F2D32" w:rsidRPr="00D41D1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Arriba</w:t>
            </w:r>
            <w:proofErr w:type="spellEnd"/>
            <w:r w:rsidR="006F2D32" w:rsidRPr="00D41D1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F2D32" w:rsidRPr="00D41D1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Joven</w:t>
            </w:r>
            <w:proofErr w:type="spellEnd"/>
            <w:r w:rsidR="006F2D32" w:rsidRPr="00D41D1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1</w:t>
            </w:r>
            <w:r w:rsidRPr="00D41D1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cuaderno</w:t>
            </w:r>
            <w:proofErr w:type="spellEnd"/>
            <w:r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ejercicios</w:t>
            </w:r>
            <w:proofErr w:type="spellEnd"/>
            <w:r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)</w:t>
            </w:r>
            <w:r w:rsidR="00B46049"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1C788A"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podręcznik</w:t>
            </w:r>
            <w:r w:rsidR="00B46049"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i ćwiczenia</w:t>
            </w:r>
            <w:r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. </w:t>
            </w:r>
            <w:r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br/>
              <w:t xml:space="preserve">Od października </w:t>
            </w:r>
            <w:proofErr w:type="spellStart"/>
            <w:r w:rsidRPr="00D41D1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Arriba</w:t>
            </w:r>
            <w:proofErr w:type="spellEnd"/>
            <w:r w:rsidRPr="00D41D1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1D1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>Joven</w:t>
            </w:r>
            <w:proofErr w:type="spellEnd"/>
            <w:r w:rsidRPr="00D41D11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2 </w:t>
            </w:r>
            <w:r w:rsidRPr="00D41D1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podręcznik i ćwiczenia</w:t>
            </w:r>
          </w:p>
        </w:tc>
        <w:tc>
          <w:tcPr>
            <w:tcW w:w="1845" w:type="dxa"/>
          </w:tcPr>
          <w:p w14:paraId="33482389" w14:textId="77777777" w:rsidR="00343D39" w:rsidRPr="00D41D11" w:rsidRDefault="006F2D32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D41D11">
              <w:rPr>
                <w:rFonts w:eastAsia="Calibri" w:cstheme="minorHAnsi"/>
                <w:color w:val="000000" w:themeColor="text1"/>
                <w:sz w:val="24"/>
                <w:szCs w:val="24"/>
              </w:rPr>
              <w:t>Editnos</w:t>
            </w:r>
            <w:proofErr w:type="spellEnd"/>
          </w:p>
          <w:p w14:paraId="44F9EB52" w14:textId="5AC7A220" w:rsidR="00D41D11" w:rsidRPr="00D41D11" w:rsidRDefault="00D41D1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1D11">
              <w:rPr>
                <w:rFonts w:eastAsia="Calibri" w:cstheme="minorHAnsi"/>
                <w:color w:val="000000" w:themeColor="text1"/>
                <w:sz w:val="24"/>
                <w:szCs w:val="24"/>
              </w:rPr>
              <w:t>1114/1/2022</w:t>
            </w:r>
          </w:p>
        </w:tc>
        <w:tc>
          <w:tcPr>
            <w:tcW w:w="1777" w:type="dxa"/>
          </w:tcPr>
          <w:p w14:paraId="42C58D1E" w14:textId="0DBC9FF8" w:rsidR="00343D39" w:rsidRPr="00D41D11" w:rsidRDefault="004A7136" w:rsidP="002A04F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1D11">
              <w:rPr>
                <w:rFonts w:eastAsia="Calibri" w:cstheme="minorHAnsi"/>
                <w:color w:val="000000" w:themeColor="text1"/>
                <w:sz w:val="24"/>
                <w:szCs w:val="24"/>
              </w:rPr>
              <w:t>Nie sprzedawać</w:t>
            </w:r>
            <w:r w:rsidR="002A04FD" w:rsidRPr="00D41D1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43D39" w:rsidRPr="00343D39" w14:paraId="24408F8A" w14:textId="77777777" w:rsidTr="008950EF">
        <w:tc>
          <w:tcPr>
            <w:tcW w:w="2235" w:type="dxa"/>
          </w:tcPr>
          <w:p w14:paraId="7DF9E2F9" w14:textId="5ED0E2D5" w:rsidR="00343D39" w:rsidRPr="00002527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00252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27F660A2" w14:textId="21367536" w:rsidR="00AF4113" w:rsidRPr="00002527" w:rsidRDefault="00002527" w:rsidP="00AF4113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00252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20336" w:rsidRPr="0000252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AF4113" w:rsidRPr="0000252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Matematyka </w:t>
            </w:r>
            <w:r w:rsidRPr="0000252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1</w:t>
            </w:r>
            <w:r w:rsidR="00AF4113"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podstawowy, </w:t>
            </w:r>
            <w:r w:rsidR="006B043E"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Babiański, Chańko, </w:t>
            </w:r>
            <w:proofErr w:type="spellStart"/>
            <w:r w:rsidR="006B043E"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>Wej</w:t>
            </w:r>
            <w:proofErr w:type="spellEnd"/>
          </w:p>
          <w:p w14:paraId="49B8541D" w14:textId="77777777" w:rsidR="00002527" w:rsidRPr="00002527" w:rsidRDefault="00002527" w:rsidP="00002527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0252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Matematyka 2</w:t>
            </w:r>
            <w:r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podstawowy, Babiański, Chańko, </w:t>
            </w:r>
            <w:proofErr w:type="spellStart"/>
            <w:r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>Wej</w:t>
            </w:r>
            <w:proofErr w:type="spellEnd"/>
          </w:p>
          <w:p w14:paraId="76856D21" w14:textId="6524C052" w:rsidR="00AF4113" w:rsidRPr="00002527" w:rsidRDefault="006B043E" w:rsidP="006B043E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>W zależności od prowadzącego nauczyciela  informacja o potrzebie zakupu we wrześniu</w:t>
            </w:r>
            <w:r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Pr="0000252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AF4113" w:rsidRPr="00002527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Matematyka 2 karta pracy ucznia</w:t>
            </w:r>
            <w:r w:rsidR="00AF4113"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 </w:t>
            </w:r>
            <w:r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>(wstrzymać się)</w:t>
            </w:r>
          </w:p>
        </w:tc>
        <w:tc>
          <w:tcPr>
            <w:tcW w:w="1845" w:type="dxa"/>
          </w:tcPr>
          <w:p w14:paraId="413B6B6A" w14:textId="77777777" w:rsidR="00002527" w:rsidRPr="00002527" w:rsidRDefault="004E3548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77B882CC" w14:textId="54E1C652" w:rsidR="00AF4113" w:rsidRPr="00002527" w:rsidRDefault="00002527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>971/1/2024/z1</w:t>
            </w:r>
            <w:r w:rsidR="00027C14"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="00D20336" w:rsidRPr="00002527">
              <w:rPr>
                <w:rFonts w:eastAsia="Calibri" w:cstheme="minorHAnsi"/>
                <w:color w:val="000000" w:themeColor="text1"/>
                <w:sz w:val="24"/>
                <w:szCs w:val="24"/>
              </w:rPr>
              <w:t>971/2/2025/z1</w:t>
            </w:r>
          </w:p>
        </w:tc>
        <w:tc>
          <w:tcPr>
            <w:tcW w:w="1777" w:type="dxa"/>
          </w:tcPr>
          <w:p w14:paraId="7C7EB707" w14:textId="3703A620" w:rsidR="00343D39" w:rsidRPr="00002527" w:rsidRDefault="001507FB" w:rsidP="006B043E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Nie sprzedawać</w:t>
            </w:r>
          </w:p>
        </w:tc>
      </w:tr>
      <w:tr w:rsidR="00343D39" w:rsidRPr="00343D39" w14:paraId="03C7EA79" w14:textId="77777777" w:rsidTr="008950EF">
        <w:tc>
          <w:tcPr>
            <w:tcW w:w="2235" w:type="dxa"/>
          </w:tcPr>
          <w:p w14:paraId="5BCF6EAF" w14:textId="677BCE99" w:rsidR="00343D39" w:rsidRPr="00A013CC" w:rsidRDefault="006B043E" w:rsidP="007A7BD8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43D39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8361" w:type="dxa"/>
          </w:tcPr>
          <w:p w14:paraId="3AAF34C4" w14:textId="3E2B8D44" w:rsidR="004E3548" w:rsidRPr="00A013CC" w:rsidRDefault="005866B8" w:rsidP="004E3548">
            <w:pPr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</w:pPr>
            <w:r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4E3548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Odkryć Fizykę </w:t>
            </w:r>
            <w:r w:rsidR="00AF4113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4E3548" w:rsidRPr="00A013CC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 xml:space="preserve"> – zakres podstawowy : Braun Marcin, Śliwa Weronika, </w:t>
            </w:r>
          </w:p>
          <w:p w14:paraId="3FD60957" w14:textId="06FD09F2" w:rsidR="00343D39" w:rsidRPr="00A013CC" w:rsidRDefault="005866B8" w:rsidP="00AF4113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4E3548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Odkryć Fizykę</w:t>
            </w:r>
            <w:r w:rsidR="00AF4113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2</w:t>
            </w:r>
            <w:r w:rsidR="004E3548" w:rsidRPr="00A013C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  – karta pracy ucznia</w:t>
            </w:r>
            <w:r w:rsidR="004E3548" w:rsidRPr="00A013CC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 xml:space="preserve"> – zakres podstawowy: Braun Marcin, Śliwa Weronika, Piotrowski</w:t>
            </w:r>
          </w:p>
        </w:tc>
        <w:tc>
          <w:tcPr>
            <w:tcW w:w="1845" w:type="dxa"/>
          </w:tcPr>
          <w:p w14:paraId="11311950" w14:textId="521B9C52" w:rsidR="00343D39" w:rsidRPr="00A013CC" w:rsidRDefault="004E3548" w:rsidP="00AF4113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  <w:r w:rsidR="00027C14"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="005866B8"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t>1224/2/2025</w:t>
            </w:r>
          </w:p>
        </w:tc>
        <w:tc>
          <w:tcPr>
            <w:tcW w:w="1777" w:type="dxa"/>
          </w:tcPr>
          <w:p w14:paraId="23A4C936" w14:textId="13B1C0CA" w:rsidR="00343D39" w:rsidRPr="00BB7F31" w:rsidRDefault="00343D39" w:rsidP="002A04F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343D39" w:rsidRPr="00343D39" w14:paraId="2F153A4B" w14:textId="77777777" w:rsidTr="008950EF">
        <w:tc>
          <w:tcPr>
            <w:tcW w:w="2235" w:type="dxa"/>
          </w:tcPr>
          <w:p w14:paraId="277ACCDF" w14:textId="4BE90101" w:rsidR="00343D39" w:rsidRPr="00162B7A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8361" w:type="dxa"/>
          </w:tcPr>
          <w:p w14:paraId="2D12413C" w14:textId="25CEA83A" w:rsidR="00FA2561" w:rsidRPr="00162B7A" w:rsidRDefault="00FA2561" w:rsidP="00FA2561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NowaTo</w:t>
            </w:r>
            <w:proofErr w:type="spellEnd"/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jest Chemia 2</w:t>
            </w: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podręcznik,  zakres podstawowy, R. Hassa, A. J. </w:t>
            </w:r>
            <w:proofErr w:type="spellStart"/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Mrzigod</w:t>
            </w:r>
            <w:proofErr w:type="spellEnd"/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To Jest Chemia 2, karty pracy z kartami laboratoryjnymi</w:t>
            </w: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,</w:t>
            </w:r>
            <w:r w:rsidR="00414CC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zakres </w:t>
            </w:r>
            <w:r w:rsidR="00414CCB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podstawowy</w:t>
            </w: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845" w:type="dxa"/>
          </w:tcPr>
          <w:p w14:paraId="10FC7EB0" w14:textId="77777777" w:rsidR="00343D39" w:rsidRPr="00162B7A" w:rsidRDefault="00753F6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Nowa Era</w:t>
            </w:r>
          </w:p>
          <w:p w14:paraId="305D5372" w14:textId="65C60E98" w:rsidR="00FA2561" w:rsidRPr="00162B7A" w:rsidRDefault="00FA256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1222/2/2025</w:t>
            </w:r>
          </w:p>
        </w:tc>
        <w:tc>
          <w:tcPr>
            <w:tcW w:w="1777" w:type="dxa"/>
          </w:tcPr>
          <w:p w14:paraId="0756FC2F" w14:textId="5FDA8747" w:rsidR="00343D39" w:rsidRPr="00BB7F31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162B7A" w:rsidRPr="00162B7A" w14:paraId="30FBAEB7" w14:textId="77777777" w:rsidTr="008950EF">
        <w:tc>
          <w:tcPr>
            <w:tcW w:w="2235" w:type="dxa"/>
          </w:tcPr>
          <w:p w14:paraId="5C6A10F5" w14:textId="398B1BF0" w:rsidR="00343D39" w:rsidRPr="00162B7A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lastRenderedPageBreak/>
              <w:t>Geografia</w:t>
            </w:r>
          </w:p>
        </w:tc>
        <w:tc>
          <w:tcPr>
            <w:tcW w:w="8361" w:type="dxa"/>
          </w:tcPr>
          <w:p w14:paraId="6C196C4E" w14:textId="7C1E945B" w:rsidR="00343D39" w:rsidRPr="00162B7A" w:rsidRDefault="00CA71E8" w:rsidP="002A04F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Nowe </w:t>
            </w:r>
            <w:r w:rsidR="00B46049" w:rsidRPr="00162B7A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Oblicza geografii </w:t>
            </w:r>
            <w:r w:rsidR="002A04FD" w:rsidRPr="00162B7A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B46049" w:rsidRPr="00162B7A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, podręcznik, zakres podstawowy, R. Malarz, M. Więckowski, </w:t>
            </w:r>
            <w:r w:rsidR="008E1A08" w:rsidRPr="00162B7A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br/>
            </w:r>
            <w:r w:rsidR="00B46049" w:rsidRPr="00162B7A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P. </w:t>
            </w:r>
            <w:proofErr w:type="spellStart"/>
            <w:r w:rsidR="00B46049" w:rsidRPr="00162B7A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>Kroh</w:t>
            </w:r>
            <w:proofErr w:type="spellEnd"/>
            <w:r w:rsidR="004A7136" w:rsidRPr="00162B7A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 + karty pracy –zakres podstawowy</w:t>
            </w:r>
          </w:p>
        </w:tc>
        <w:tc>
          <w:tcPr>
            <w:tcW w:w="1845" w:type="dxa"/>
          </w:tcPr>
          <w:p w14:paraId="58CADBC7" w14:textId="77777777" w:rsidR="00343D39" w:rsidRPr="00162B7A" w:rsidRDefault="00B4604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265CDC5B" w14:textId="53F7C3D0" w:rsidR="004A7136" w:rsidRPr="00162B7A" w:rsidRDefault="00CA71E8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1212/2/2025</w:t>
            </w:r>
          </w:p>
        </w:tc>
        <w:tc>
          <w:tcPr>
            <w:tcW w:w="1777" w:type="dxa"/>
          </w:tcPr>
          <w:p w14:paraId="537E57D0" w14:textId="2FD7B49E" w:rsidR="00343D39" w:rsidRPr="00162B7A" w:rsidRDefault="00CA71E8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Wstrzymać się z zakupem ćwiczeń do września</w:t>
            </w:r>
          </w:p>
        </w:tc>
      </w:tr>
      <w:tr w:rsidR="00343D39" w:rsidRPr="00343D39" w14:paraId="3169037E" w14:textId="77777777" w:rsidTr="008950EF">
        <w:tc>
          <w:tcPr>
            <w:tcW w:w="2235" w:type="dxa"/>
          </w:tcPr>
          <w:p w14:paraId="426A6864" w14:textId="3E817A8A" w:rsidR="00343D39" w:rsidRPr="00A013CC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8361" w:type="dxa"/>
          </w:tcPr>
          <w:p w14:paraId="3141E08B" w14:textId="453EC785" w:rsidR="00343D39" w:rsidRPr="00A013CC" w:rsidRDefault="00AF225D" w:rsidP="008E1A0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8E1A08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Biologia na czasie </w:t>
            </w:r>
            <w:r w:rsidR="002A04FD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8E1A08"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podręcznik i </w:t>
            </w:r>
            <w:r w:rsidR="008E1A08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karty pracy</w:t>
            </w:r>
            <w:r w:rsidR="00A013CC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ucznia</w:t>
            </w:r>
            <w:r w:rsidR="008E1A08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A04FD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8E1A08"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t>,</w:t>
            </w:r>
            <w:r w:rsidR="008E1A08" w:rsidRPr="00A013C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E1A08"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zakres podstawowy, </w:t>
            </w:r>
            <w:r w:rsidR="008E1A08"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 xml:space="preserve">Anna </w:t>
            </w:r>
            <w:proofErr w:type="spellStart"/>
            <w:r w:rsidR="008E1A08"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t>Helmin</w:t>
            </w:r>
            <w:proofErr w:type="spellEnd"/>
            <w:r w:rsidR="008E1A08"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A013CC"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t>Dawid Kaczmarek</w:t>
            </w:r>
            <w:r w:rsidR="008E1A08"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</w:p>
          <w:p w14:paraId="073389DE" w14:textId="263AA3CA" w:rsidR="001C788A" w:rsidRPr="00A013CC" w:rsidRDefault="001C788A" w:rsidP="008E1A0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301AACFF" w14:textId="77777777" w:rsidR="00343D39" w:rsidRPr="00A013CC" w:rsidRDefault="008E1A08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5F3CAC57" w14:textId="6DE6BEAB" w:rsidR="004A7136" w:rsidRPr="00A013CC" w:rsidRDefault="00AF225D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013CC">
              <w:rPr>
                <w:rFonts w:eastAsia="Calibri" w:cstheme="minorHAnsi"/>
                <w:color w:val="000000" w:themeColor="text1"/>
                <w:sz w:val="24"/>
                <w:szCs w:val="24"/>
              </w:rPr>
              <w:t>1221/2/2025</w:t>
            </w:r>
          </w:p>
        </w:tc>
        <w:tc>
          <w:tcPr>
            <w:tcW w:w="1777" w:type="dxa"/>
          </w:tcPr>
          <w:p w14:paraId="35AC6344" w14:textId="77777777" w:rsidR="00343D39" w:rsidRPr="00BB7F31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343D39" w:rsidRPr="00343D39" w14:paraId="6A914254" w14:textId="77777777" w:rsidTr="008950EF">
        <w:tc>
          <w:tcPr>
            <w:tcW w:w="2235" w:type="dxa"/>
          </w:tcPr>
          <w:p w14:paraId="24B7BFCF" w14:textId="1E593755" w:rsidR="00343D39" w:rsidRPr="00162B7A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3846232B" w14:textId="3BCA6D93" w:rsidR="008F220E" w:rsidRPr="00162B7A" w:rsidRDefault="008F220E" w:rsidP="00162B7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Poznać Przeszłość </w:t>
            </w:r>
            <w:r w:rsidR="00CC746E"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,</w:t>
            </w:r>
            <w:r w:rsidR="006F0FCB"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zakres podstawowy , Kucharski, Niewęgłowsk</w:t>
            </w:r>
            <w:r w:rsidR="00162B7A"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845" w:type="dxa"/>
          </w:tcPr>
          <w:p w14:paraId="484C6FAC" w14:textId="77777777" w:rsidR="008F220E" w:rsidRPr="00162B7A" w:rsidRDefault="008F220E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75C00095" w14:textId="5DFE7E2B" w:rsidR="00CC746E" w:rsidRPr="00162B7A" w:rsidRDefault="00445EB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45EB1">
              <w:rPr>
                <w:rFonts w:eastAsia="Calibri" w:cstheme="minorHAnsi"/>
                <w:color w:val="000000" w:themeColor="text1"/>
                <w:sz w:val="24"/>
                <w:szCs w:val="24"/>
              </w:rPr>
              <w:t>1150/2/2023</w:t>
            </w:r>
          </w:p>
        </w:tc>
        <w:tc>
          <w:tcPr>
            <w:tcW w:w="1777" w:type="dxa"/>
          </w:tcPr>
          <w:p w14:paraId="61E35DC5" w14:textId="3D324D32" w:rsidR="00343D39" w:rsidRPr="00BB7F31" w:rsidRDefault="00343D39" w:rsidP="00CC746E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343D39" w:rsidRPr="00343D39" w14:paraId="4B936A24" w14:textId="77777777" w:rsidTr="008950EF">
        <w:tc>
          <w:tcPr>
            <w:tcW w:w="2235" w:type="dxa"/>
          </w:tcPr>
          <w:p w14:paraId="7F0C7AD7" w14:textId="3A7965EB" w:rsidR="00343D39" w:rsidRPr="00162B7A" w:rsidRDefault="00835DEF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8361" w:type="dxa"/>
          </w:tcPr>
          <w:p w14:paraId="1CD187C3" w14:textId="0AF8BD99" w:rsidR="00343D39" w:rsidRPr="00162B7A" w:rsidRDefault="00A1431A" w:rsidP="00A1431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 na czasie 1</w:t>
            </w: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podstawowy, Mazur, </w:t>
            </w:r>
            <w:proofErr w:type="spellStart"/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Perkieta</w:t>
            </w:r>
            <w:proofErr w:type="spellEnd"/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, Talaga, Wierzbicki</w:t>
            </w:r>
          </w:p>
        </w:tc>
        <w:tc>
          <w:tcPr>
            <w:tcW w:w="1845" w:type="dxa"/>
          </w:tcPr>
          <w:p w14:paraId="2D520ED8" w14:textId="5FF18709" w:rsidR="00343D39" w:rsidRPr="00162B7A" w:rsidRDefault="00A1431A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4010477D" w14:textId="0493B4F0" w:rsidR="00343D39" w:rsidRPr="00162B7A" w:rsidRDefault="00A1431A" w:rsidP="00835DEF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 wymagany</w:t>
            </w:r>
          </w:p>
        </w:tc>
      </w:tr>
      <w:tr w:rsidR="00343D39" w:rsidRPr="00343D39" w14:paraId="7DF1569D" w14:textId="77777777" w:rsidTr="008950EF">
        <w:tc>
          <w:tcPr>
            <w:tcW w:w="2235" w:type="dxa"/>
          </w:tcPr>
          <w:p w14:paraId="2F3620DC" w14:textId="4A97524A" w:rsidR="00343D39" w:rsidRPr="00162B7A" w:rsidRDefault="0076523B" w:rsidP="008C611A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Biznes</w:t>
            </w:r>
          </w:p>
          <w:p w14:paraId="7DFBF9CB" w14:textId="76BC4CEA" w:rsidR="0076523B" w:rsidRPr="00162B7A" w:rsidRDefault="0076523B" w:rsidP="008C611A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 zarządzanie</w:t>
            </w:r>
          </w:p>
        </w:tc>
        <w:tc>
          <w:tcPr>
            <w:tcW w:w="8361" w:type="dxa"/>
          </w:tcPr>
          <w:p w14:paraId="46AAD316" w14:textId="40AD0BE8" w:rsidR="00343D39" w:rsidRPr="00162B7A" w:rsidRDefault="005B460C" w:rsidP="005B460C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Krok w biznes i zarządzanie 2 </w:t>
            </w: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podręcznik dla liceum i technikum</w:t>
            </w:r>
            <w:r w:rsidR="00F13AFC" w:rsidRPr="00162B7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65889"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- zakres podstawowy </w:t>
            </w:r>
          </w:p>
        </w:tc>
        <w:tc>
          <w:tcPr>
            <w:tcW w:w="1845" w:type="dxa"/>
          </w:tcPr>
          <w:p w14:paraId="74F4C81C" w14:textId="77777777" w:rsidR="00F809A2" w:rsidRPr="00162B7A" w:rsidRDefault="00F809A2" w:rsidP="001C788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51F13B4D" w14:textId="6DADD37A" w:rsidR="00343D39" w:rsidRPr="00162B7A" w:rsidRDefault="00F809A2" w:rsidP="001C788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62B7A">
              <w:rPr>
                <w:rFonts w:eastAsia="Calibri" w:cstheme="minorHAnsi"/>
                <w:color w:val="000000" w:themeColor="text1"/>
                <w:sz w:val="24"/>
                <w:szCs w:val="24"/>
              </w:rPr>
              <w:t>1193/2/2024</w:t>
            </w:r>
          </w:p>
          <w:p w14:paraId="2270D407" w14:textId="0E93AA19" w:rsidR="0076523B" w:rsidRPr="00162B7A" w:rsidRDefault="0076523B" w:rsidP="001C788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14:paraId="5D82CCA2" w14:textId="4ECB92B4" w:rsidR="00343D39" w:rsidRPr="00BB7F31" w:rsidRDefault="00343D39" w:rsidP="00835DEF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</w:p>
        </w:tc>
      </w:tr>
      <w:tr w:rsidR="00557DB4" w:rsidRPr="00343D39" w14:paraId="20D9DB65" w14:textId="77777777" w:rsidTr="00D20336">
        <w:trPr>
          <w:trHeight w:val="399"/>
        </w:trPr>
        <w:tc>
          <w:tcPr>
            <w:tcW w:w="2235" w:type="dxa"/>
          </w:tcPr>
          <w:p w14:paraId="6B6C01E6" w14:textId="6C2AACE2" w:rsidR="00557DB4" w:rsidRPr="00626EC1" w:rsidRDefault="008C11C3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626EC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Edukacja Obywatelska</w:t>
            </w:r>
          </w:p>
        </w:tc>
        <w:tc>
          <w:tcPr>
            <w:tcW w:w="8361" w:type="dxa"/>
          </w:tcPr>
          <w:p w14:paraId="2991CA7E" w14:textId="56027863" w:rsidR="00557DB4" w:rsidRPr="00626EC1" w:rsidRDefault="00626EC1" w:rsidP="00626EC1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626EC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Masz wpływ 1. </w:t>
            </w: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t>podręcznik</w:t>
            </w:r>
          </w:p>
        </w:tc>
        <w:tc>
          <w:tcPr>
            <w:tcW w:w="1845" w:type="dxa"/>
          </w:tcPr>
          <w:p w14:paraId="59121A04" w14:textId="5C01AB64" w:rsidR="00626EC1" w:rsidRPr="00626EC1" w:rsidRDefault="00626EC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1236/1/2025</w:t>
            </w:r>
          </w:p>
        </w:tc>
        <w:tc>
          <w:tcPr>
            <w:tcW w:w="1777" w:type="dxa"/>
          </w:tcPr>
          <w:p w14:paraId="267CE7EB" w14:textId="77777777" w:rsidR="00557DB4" w:rsidRPr="00626EC1" w:rsidRDefault="00557DB4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37D9FDE3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31C673D8" w14:textId="77777777" w:rsidR="003A6878" w:rsidRPr="00343D39" w:rsidRDefault="003A6878">
      <w:pPr>
        <w:rPr>
          <w:rFonts w:cstheme="minorHAnsi"/>
          <w:sz w:val="24"/>
          <w:szCs w:val="24"/>
        </w:rPr>
      </w:pPr>
    </w:p>
    <w:p w14:paraId="2556E8FB" w14:textId="4C7209BD" w:rsidR="003A6878" w:rsidRPr="00343D39" w:rsidRDefault="003A6878" w:rsidP="003A6878">
      <w:pPr>
        <w:spacing w:after="0" w:line="276" w:lineRule="auto"/>
        <w:rPr>
          <w:rFonts w:cstheme="minorHAnsi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Podręczniki dla wybranych przedmiotów rozszerzonych </w:t>
      </w:r>
      <w:r w:rsidRPr="00343D39">
        <w:rPr>
          <w:rFonts w:eastAsia="Calibri" w:cstheme="minorHAnsi"/>
          <w:b/>
          <w:color w:val="FF0000"/>
          <w:sz w:val="28"/>
          <w:szCs w:val="24"/>
        </w:rPr>
        <w:br/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(wybieramy </w:t>
      </w:r>
      <w:r w:rsidRPr="00343D39">
        <w:rPr>
          <w:rFonts w:eastAsia="Calibri" w:cstheme="minorHAnsi"/>
          <w:b/>
          <w:color w:val="000000" w:themeColor="text1"/>
          <w:sz w:val="24"/>
          <w:szCs w:val="24"/>
          <w:u w:val="single"/>
        </w:rPr>
        <w:t>dwa przedmioty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, które będą rozszerzane zgodnie z wybranym profilem nauki)</w:t>
      </w:r>
    </w:p>
    <w:p w14:paraId="1234B1EA" w14:textId="77777777" w:rsidR="003A6878" w:rsidRPr="00343D39" w:rsidRDefault="003A6878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1C788A" w14:paraId="6CED2539" w14:textId="77777777" w:rsidTr="0015483D">
        <w:tc>
          <w:tcPr>
            <w:tcW w:w="2235" w:type="dxa"/>
            <w:shd w:val="clear" w:color="auto" w:fill="C5E0B3" w:themeFill="accent6" w:themeFillTint="66"/>
          </w:tcPr>
          <w:p w14:paraId="33467A42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31CCF332" w14:textId="21ADD6D1" w:rsidR="001C788A" w:rsidRPr="008950EF" w:rsidRDefault="00D40966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>PODRĘCZNIK, AUTOR</w:t>
            </w:r>
            <w:r w:rsidR="001C788A" w:rsidRPr="008950EF">
              <w:rPr>
                <w:rFonts w:eastAsia="Calibri" w:cstheme="minorHAnsi"/>
                <w:b/>
                <w:color w:val="000000" w:themeColor="text1"/>
              </w:rPr>
              <w:t>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1E9A8801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296042BD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8E1006" w:rsidRPr="008E1006" w14:paraId="0DFD9D47" w14:textId="77777777" w:rsidTr="0015483D">
        <w:tc>
          <w:tcPr>
            <w:tcW w:w="2235" w:type="dxa"/>
          </w:tcPr>
          <w:p w14:paraId="435A09EF" w14:textId="330BB63B" w:rsidR="001C788A" w:rsidRPr="00414CCB" w:rsidRDefault="00292191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414CC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703BE52C" w14:textId="26B6EECE" w:rsidR="00795962" w:rsidRPr="00414CCB" w:rsidRDefault="008F379E" w:rsidP="007759DC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14CC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Zrozumieć przeszłość 2 </w:t>
            </w:r>
            <w:r w:rsidRPr="00414CCB">
              <w:rPr>
                <w:rFonts w:eastAsia="Calibri" w:cstheme="minorHAnsi"/>
                <w:color w:val="000000" w:themeColor="text1"/>
                <w:sz w:val="24"/>
                <w:szCs w:val="24"/>
              </w:rPr>
              <w:t>zakres rozszerzony</w:t>
            </w:r>
          </w:p>
        </w:tc>
        <w:tc>
          <w:tcPr>
            <w:tcW w:w="1845" w:type="dxa"/>
          </w:tcPr>
          <w:p w14:paraId="57690F59" w14:textId="77777777" w:rsidR="001C788A" w:rsidRPr="00414CCB" w:rsidRDefault="008F379E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14CCB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44D3B089" w14:textId="392807B5" w:rsidR="004F40D8" w:rsidRPr="00414CCB" w:rsidRDefault="004F40D8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14CCB">
              <w:rPr>
                <w:rFonts w:eastAsia="Calibri" w:cstheme="minorHAnsi"/>
                <w:color w:val="000000" w:themeColor="text1"/>
                <w:sz w:val="24"/>
                <w:szCs w:val="24"/>
              </w:rPr>
              <w:t>642/2/2023</w:t>
            </w:r>
          </w:p>
        </w:tc>
        <w:tc>
          <w:tcPr>
            <w:tcW w:w="1777" w:type="dxa"/>
          </w:tcPr>
          <w:p w14:paraId="082852D0" w14:textId="77777777" w:rsidR="001C788A" w:rsidRPr="00BB7F31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8E1006" w:rsidRPr="008E1006" w14:paraId="2169C2F4" w14:textId="77777777" w:rsidTr="0015483D">
        <w:tc>
          <w:tcPr>
            <w:tcW w:w="2235" w:type="dxa"/>
          </w:tcPr>
          <w:p w14:paraId="55876A9C" w14:textId="23BF5546" w:rsidR="001C788A" w:rsidRPr="009C2250" w:rsidRDefault="00795962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lastRenderedPageBreak/>
              <w:t>J. angielski</w:t>
            </w:r>
          </w:p>
        </w:tc>
        <w:tc>
          <w:tcPr>
            <w:tcW w:w="8361" w:type="dxa"/>
          </w:tcPr>
          <w:p w14:paraId="4711B6E4" w14:textId="7F8C9DEA" w:rsidR="001C788A" w:rsidRPr="009C2250" w:rsidRDefault="007759DC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="008F379E"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serii</w:t>
            </w:r>
            <w:r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F379E"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="008F379E"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DA228F7" w14:textId="279E0D42" w:rsidR="001C788A" w:rsidRPr="009C2250" w:rsidRDefault="00795962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210A40EF" w14:textId="1BC84A61" w:rsidR="001C788A" w:rsidRPr="009C2250" w:rsidRDefault="00A927E6" w:rsidP="00A927E6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9C2250">
              <w:rPr>
                <w:rFonts w:eastAsia="Calibri" w:cstheme="minorHAnsi"/>
                <w:b/>
                <w:color w:val="000000" w:themeColor="text1"/>
              </w:rPr>
              <w:t>Nie sprzedawać podręcznika</w:t>
            </w:r>
          </w:p>
        </w:tc>
      </w:tr>
      <w:tr w:rsidR="008E1006" w:rsidRPr="008E1006" w14:paraId="48DAF1DD" w14:textId="77777777" w:rsidTr="0015483D">
        <w:tc>
          <w:tcPr>
            <w:tcW w:w="2235" w:type="dxa"/>
          </w:tcPr>
          <w:p w14:paraId="7168D1F8" w14:textId="4ACFF7A5" w:rsidR="001C788A" w:rsidRPr="009C2250" w:rsidRDefault="00795962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8361" w:type="dxa"/>
          </w:tcPr>
          <w:p w14:paraId="5D4C144C" w14:textId="64DFD0E6" w:rsidR="001C788A" w:rsidRPr="009C2250" w:rsidRDefault="00AF225D" w:rsidP="00A927E6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A927E6"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Biologia na czasie 2</w:t>
            </w:r>
            <w:r w:rsidR="00A927E6"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podręcznik zakres </w:t>
            </w:r>
            <w:r w:rsidR="00A927E6"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rozszerzony</w:t>
            </w:r>
            <w:r w:rsidR="00A927E6"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M. Guzik, </w:t>
            </w:r>
            <w:proofErr w:type="spellStart"/>
            <w:r w:rsidR="00A927E6"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>R.Kozik</w:t>
            </w:r>
            <w:proofErr w:type="spellEnd"/>
            <w:r w:rsidR="00A927E6"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R. Matuszewska, W. Zamachowski. </w:t>
            </w: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Nowe </w:t>
            </w:r>
            <w:r w:rsidR="00A927E6"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Maturalne Karty Pracy 2</w:t>
            </w:r>
          </w:p>
        </w:tc>
        <w:tc>
          <w:tcPr>
            <w:tcW w:w="1845" w:type="dxa"/>
          </w:tcPr>
          <w:p w14:paraId="50932440" w14:textId="77777777" w:rsidR="001C788A" w:rsidRPr="009C2250" w:rsidRDefault="00795962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4AB39587" w14:textId="45C673AD" w:rsidR="008F379E" w:rsidRPr="009C2250" w:rsidRDefault="00AF225D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>1225/2/2025</w:t>
            </w:r>
          </w:p>
        </w:tc>
        <w:tc>
          <w:tcPr>
            <w:tcW w:w="1777" w:type="dxa"/>
          </w:tcPr>
          <w:p w14:paraId="667C47CA" w14:textId="77777777" w:rsidR="001C788A" w:rsidRPr="00BB7F31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8E1006" w:rsidRPr="008E1006" w14:paraId="188B0FFA" w14:textId="77777777" w:rsidTr="0015483D">
        <w:tc>
          <w:tcPr>
            <w:tcW w:w="2235" w:type="dxa"/>
          </w:tcPr>
          <w:p w14:paraId="127D9131" w14:textId="3F1AF687" w:rsidR="001C788A" w:rsidRPr="009C2250" w:rsidRDefault="00FA3F06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8361" w:type="dxa"/>
          </w:tcPr>
          <w:p w14:paraId="7637B979" w14:textId="2F8F3301" w:rsidR="001C788A" w:rsidRPr="009C2250" w:rsidRDefault="001507FB" w:rsidP="00A927E6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B20D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Oblicza Geografii </w:t>
            </w:r>
            <w:r w:rsidR="000B20DE" w:rsidRPr="000B20DE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0B20DE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zakres rozszerzony</w:t>
            </w:r>
            <w:bookmarkStart w:id="0" w:name="_GoBack"/>
            <w:bookmarkEnd w:id="0"/>
          </w:p>
        </w:tc>
        <w:tc>
          <w:tcPr>
            <w:tcW w:w="1845" w:type="dxa"/>
          </w:tcPr>
          <w:p w14:paraId="42F39C32" w14:textId="77777777" w:rsidR="001507FB" w:rsidRPr="001507FB" w:rsidRDefault="001507FB" w:rsidP="001507FB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507FB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52D34B65" w14:textId="4EB681A2" w:rsidR="001C788A" w:rsidRPr="001507FB" w:rsidRDefault="001507FB" w:rsidP="0015483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1507FB">
              <w:rPr>
                <w:rFonts w:eastAsia="Calibri" w:cstheme="minorHAnsi"/>
                <w:sz w:val="24"/>
                <w:szCs w:val="24"/>
              </w:rPr>
              <w:t>1212/2/2025</w:t>
            </w:r>
          </w:p>
        </w:tc>
        <w:tc>
          <w:tcPr>
            <w:tcW w:w="1777" w:type="dxa"/>
          </w:tcPr>
          <w:p w14:paraId="0F004606" w14:textId="77777777" w:rsidR="001C788A" w:rsidRPr="001507FB" w:rsidRDefault="001C788A" w:rsidP="0015483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8E1006" w:rsidRPr="008E1006" w14:paraId="3FE698CD" w14:textId="77777777" w:rsidTr="0015483D">
        <w:tc>
          <w:tcPr>
            <w:tcW w:w="2235" w:type="dxa"/>
          </w:tcPr>
          <w:p w14:paraId="29F09B59" w14:textId="721D928E" w:rsidR="001C788A" w:rsidRPr="009C2250" w:rsidRDefault="00FA3F06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Wiedza o społeczeństwie</w:t>
            </w:r>
          </w:p>
        </w:tc>
        <w:tc>
          <w:tcPr>
            <w:tcW w:w="8361" w:type="dxa"/>
          </w:tcPr>
          <w:p w14:paraId="53D51164" w14:textId="734ED7B4" w:rsidR="001C788A" w:rsidRPr="009C2250" w:rsidRDefault="00FA3F06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Wiedza o społeczeństwie </w:t>
            </w:r>
            <w:r w:rsidR="008137C5"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rozszerzony, A. </w:t>
            </w:r>
            <w:proofErr w:type="spellStart"/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>Derdziak</w:t>
            </w:r>
            <w:proofErr w:type="spellEnd"/>
            <w:r w:rsidR="008137C5"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FA0D6D"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0C6E6864" w14:textId="0181E7E8" w:rsidR="00FA3F06" w:rsidRPr="009C2250" w:rsidRDefault="00FA3F06" w:rsidP="008137C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2A788D1" w14:textId="2C223CB1" w:rsidR="001C788A" w:rsidRPr="009C2250" w:rsidRDefault="00FA3F06" w:rsidP="00FA0D6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>Operon</w:t>
            </w:r>
            <w:r w:rsidR="00FA0D6D"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zmiana z 2022 r.</w:t>
            </w:r>
          </w:p>
        </w:tc>
        <w:tc>
          <w:tcPr>
            <w:tcW w:w="1777" w:type="dxa"/>
          </w:tcPr>
          <w:p w14:paraId="70386E26" w14:textId="77777777" w:rsidR="001C788A" w:rsidRPr="009C2250" w:rsidRDefault="001C788A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  <w:tr w:rsidR="008E1006" w:rsidRPr="008E1006" w14:paraId="2D0F0680" w14:textId="77777777" w:rsidTr="0015483D">
        <w:tc>
          <w:tcPr>
            <w:tcW w:w="2235" w:type="dxa"/>
          </w:tcPr>
          <w:p w14:paraId="0C80B7BC" w14:textId="51FA569D" w:rsidR="001C788A" w:rsidRPr="009C2250" w:rsidRDefault="004F35DD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8361" w:type="dxa"/>
          </w:tcPr>
          <w:p w14:paraId="411550CF" w14:textId="582D71CD" w:rsidR="001C21A0" w:rsidRPr="009C2250" w:rsidRDefault="001C21A0" w:rsidP="001C21A0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to jest chemia 2</w:t>
            </w: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>, zakres rozszerzony</w:t>
            </w: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Pr="009C225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To Jest Chemia 2, karty pracy z kartami laboratoryjnymi </w:t>
            </w: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>zakres rozszerzony</w:t>
            </w:r>
          </w:p>
        </w:tc>
        <w:tc>
          <w:tcPr>
            <w:tcW w:w="1845" w:type="dxa"/>
          </w:tcPr>
          <w:p w14:paraId="3C3DADFF" w14:textId="77777777" w:rsidR="001C788A" w:rsidRPr="009C2250" w:rsidRDefault="00967E05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06773BFD" w14:textId="42ACD247" w:rsidR="001C21A0" w:rsidRPr="009C2250" w:rsidRDefault="001C21A0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9C2250">
              <w:rPr>
                <w:rFonts w:eastAsia="Calibri" w:cstheme="minorHAnsi"/>
                <w:color w:val="000000" w:themeColor="text1"/>
                <w:sz w:val="24"/>
                <w:szCs w:val="24"/>
              </w:rPr>
              <w:t>1223/2/2025</w:t>
            </w:r>
          </w:p>
          <w:p w14:paraId="69C9E0CD" w14:textId="52A0FC2D" w:rsidR="001C21A0" w:rsidRPr="009C2250" w:rsidRDefault="001C21A0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0C1FCE1" w14:textId="035CD051" w:rsidR="001C788A" w:rsidRPr="009C2250" w:rsidRDefault="001C788A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0A9A117D" w14:textId="77777777" w:rsidR="003A6878" w:rsidRPr="008E1006" w:rsidRDefault="003A6878">
      <w:pPr>
        <w:rPr>
          <w:rFonts w:cstheme="minorHAnsi"/>
          <w:color w:val="000000" w:themeColor="text1"/>
          <w:sz w:val="24"/>
          <w:szCs w:val="24"/>
        </w:rPr>
      </w:pPr>
    </w:p>
    <w:sectPr w:rsidR="003A6878" w:rsidRPr="008E1006" w:rsidSect="006A5FD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31"/>
    <w:rsid w:val="00002527"/>
    <w:rsid w:val="000156C4"/>
    <w:rsid w:val="00027C14"/>
    <w:rsid w:val="00047DDD"/>
    <w:rsid w:val="00075FE4"/>
    <w:rsid w:val="00091DCB"/>
    <w:rsid w:val="0009793D"/>
    <w:rsid w:val="000B20DE"/>
    <w:rsid w:val="00123447"/>
    <w:rsid w:val="00123BD9"/>
    <w:rsid w:val="00134B2B"/>
    <w:rsid w:val="001361F0"/>
    <w:rsid w:val="001507FB"/>
    <w:rsid w:val="00162B7A"/>
    <w:rsid w:val="001C21A0"/>
    <w:rsid w:val="001C788A"/>
    <w:rsid w:val="00201F95"/>
    <w:rsid w:val="00204A18"/>
    <w:rsid w:val="00244166"/>
    <w:rsid w:val="00265889"/>
    <w:rsid w:val="00292191"/>
    <w:rsid w:val="002A04FD"/>
    <w:rsid w:val="002A0796"/>
    <w:rsid w:val="002B6A58"/>
    <w:rsid w:val="002D4A72"/>
    <w:rsid w:val="00312578"/>
    <w:rsid w:val="00313C3B"/>
    <w:rsid w:val="00343D39"/>
    <w:rsid w:val="00357601"/>
    <w:rsid w:val="00367012"/>
    <w:rsid w:val="003758C5"/>
    <w:rsid w:val="003A6878"/>
    <w:rsid w:val="003C2001"/>
    <w:rsid w:val="003F205C"/>
    <w:rsid w:val="003F2A8E"/>
    <w:rsid w:val="004119D6"/>
    <w:rsid w:val="00414CCB"/>
    <w:rsid w:val="00415AD2"/>
    <w:rsid w:val="00431033"/>
    <w:rsid w:val="00435958"/>
    <w:rsid w:val="00445EB1"/>
    <w:rsid w:val="004A4A9F"/>
    <w:rsid w:val="004A7136"/>
    <w:rsid w:val="004B4BCE"/>
    <w:rsid w:val="004D0875"/>
    <w:rsid w:val="004E3548"/>
    <w:rsid w:val="004F35DD"/>
    <w:rsid w:val="004F40D8"/>
    <w:rsid w:val="004F5BF1"/>
    <w:rsid w:val="00533826"/>
    <w:rsid w:val="00557DB4"/>
    <w:rsid w:val="00574CE5"/>
    <w:rsid w:val="005866B8"/>
    <w:rsid w:val="005B43EE"/>
    <w:rsid w:val="005B460C"/>
    <w:rsid w:val="006077D6"/>
    <w:rsid w:val="0061333F"/>
    <w:rsid w:val="00626EC1"/>
    <w:rsid w:val="00687B47"/>
    <w:rsid w:val="006A2429"/>
    <w:rsid w:val="006A29B8"/>
    <w:rsid w:val="006A414B"/>
    <w:rsid w:val="006A4FA4"/>
    <w:rsid w:val="006A5647"/>
    <w:rsid w:val="006B043E"/>
    <w:rsid w:val="006F0FCB"/>
    <w:rsid w:val="006F2D32"/>
    <w:rsid w:val="00727C12"/>
    <w:rsid w:val="00752657"/>
    <w:rsid w:val="00753F61"/>
    <w:rsid w:val="00756D26"/>
    <w:rsid w:val="0076523B"/>
    <w:rsid w:val="007759DC"/>
    <w:rsid w:val="0078674B"/>
    <w:rsid w:val="00795962"/>
    <w:rsid w:val="007A2C5D"/>
    <w:rsid w:val="007A7BD8"/>
    <w:rsid w:val="007B156E"/>
    <w:rsid w:val="008137C5"/>
    <w:rsid w:val="00823E85"/>
    <w:rsid w:val="00830631"/>
    <w:rsid w:val="00835DEF"/>
    <w:rsid w:val="00841F3E"/>
    <w:rsid w:val="008873BB"/>
    <w:rsid w:val="008950EF"/>
    <w:rsid w:val="008B0162"/>
    <w:rsid w:val="008C11C3"/>
    <w:rsid w:val="008C611A"/>
    <w:rsid w:val="008E1006"/>
    <w:rsid w:val="008E1A08"/>
    <w:rsid w:val="008F1D1B"/>
    <w:rsid w:val="008F220E"/>
    <w:rsid w:val="008F2593"/>
    <w:rsid w:val="008F379E"/>
    <w:rsid w:val="00921AD3"/>
    <w:rsid w:val="009423E6"/>
    <w:rsid w:val="009544C1"/>
    <w:rsid w:val="00960B40"/>
    <w:rsid w:val="00967E05"/>
    <w:rsid w:val="009862CF"/>
    <w:rsid w:val="00987450"/>
    <w:rsid w:val="00993099"/>
    <w:rsid w:val="009C0137"/>
    <w:rsid w:val="009C2250"/>
    <w:rsid w:val="009E1535"/>
    <w:rsid w:val="009F41F1"/>
    <w:rsid w:val="00A013CC"/>
    <w:rsid w:val="00A1431A"/>
    <w:rsid w:val="00A42DF0"/>
    <w:rsid w:val="00A637E1"/>
    <w:rsid w:val="00A927E6"/>
    <w:rsid w:val="00AF225D"/>
    <w:rsid w:val="00AF4113"/>
    <w:rsid w:val="00B326F5"/>
    <w:rsid w:val="00B35425"/>
    <w:rsid w:val="00B46049"/>
    <w:rsid w:val="00B605F1"/>
    <w:rsid w:val="00BA5980"/>
    <w:rsid w:val="00BB7F31"/>
    <w:rsid w:val="00C24272"/>
    <w:rsid w:val="00C73B40"/>
    <w:rsid w:val="00CA71E8"/>
    <w:rsid w:val="00CC4CE3"/>
    <w:rsid w:val="00CC746E"/>
    <w:rsid w:val="00CF3420"/>
    <w:rsid w:val="00D20336"/>
    <w:rsid w:val="00D37C18"/>
    <w:rsid w:val="00D40966"/>
    <w:rsid w:val="00D41D11"/>
    <w:rsid w:val="00D6404B"/>
    <w:rsid w:val="00D97C31"/>
    <w:rsid w:val="00DD5EE4"/>
    <w:rsid w:val="00DE5613"/>
    <w:rsid w:val="00E112EC"/>
    <w:rsid w:val="00E11A11"/>
    <w:rsid w:val="00E2609C"/>
    <w:rsid w:val="00E43A8A"/>
    <w:rsid w:val="00E5275C"/>
    <w:rsid w:val="00E75720"/>
    <w:rsid w:val="00E96EDD"/>
    <w:rsid w:val="00EA0260"/>
    <w:rsid w:val="00F13AFC"/>
    <w:rsid w:val="00F149C0"/>
    <w:rsid w:val="00F47AC8"/>
    <w:rsid w:val="00F66E83"/>
    <w:rsid w:val="00F809A2"/>
    <w:rsid w:val="00FA0D6D"/>
    <w:rsid w:val="00FA2561"/>
    <w:rsid w:val="00FA3F06"/>
    <w:rsid w:val="00FA51DC"/>
    <w:rsid w:val="00FA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6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3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a.majcher</dc:creator>
  <cp:lastModifiedBy>Sekretariat</cp:lastModifiedBy>
  <cp:revision>60</cp:revision>
  <cp:lastPrinted>2024-07-29T12:40:00Z</cp:lastPrinted>
  <dcterms:created xsi:type="dcterms:W3CDTF">2023-07-26T09:26:00Z</dcterms:created>
  <dcterms:modified xsi:type="dcterms:W3CDTF">2026-07-23T08:11:00Z</dcterms:modified>
</cp:coreProperties>
</file>